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3E2D84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t>Spett.le IGEA SPA</w:t>
      </w:r>
    </w:p>
    <w:p w:rsidR="0037566A" w:rsidRPr="003E2D84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3E2D84">
        <w:rPr>
          <w:rFonts w:ascii="Verdana" w:hAnsi="Verdana" w:cs="Arial"/>
          <w:sz w:val="18"/>
          <w:szCs w:val="18"/>
        </w:rPr>
        <w:t>Loc</w:t>
      </w:r>
      <w:proofErr w:type="spellEnd"/>
      <w:r w:rsidRPr="003E2D84">
        <w:rPr>
          <w:rFonts w:ascii="Verdana" w:hAnsi="Verdana" w:cs="Arial"/>
          <w:sz w:val="18"/>
          <w:szCs w:val="18"/>
        </w:rPr>
        <w:t>. Campo Pisano Iglesias</w:t>
      </w:r>
      <w:bookmarkStart w:id="0" w:name="_GoBack"/>
      <w:bookmarkEnd w:id="0"/>
    </w:p>
    <w:p w:rsidR="0037566A" w:rsidRPr="003E2D8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3E2D8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3E2D84">
        <w:rPr>
          <w:rFonts w:ascii="Verdana" w:hAnsi="Verdana" w:cs="Arial"/>
          <w:sz w:val="18"/>
          <w:szCs w:val="18"/>
        </w:rPr>
        <w:instrText xml:space="preserve"> FORMCHECKBOX </w:instrText>
      </w:r>
      <w:r w:rsidR="007209F8">
        <w:rPr>
          <w:rFonts w:ascii="Verdana" w:hAnsi="Verdana" w:cs="Arial"/>
          <w:sz w:val="18"/>
          <w:szCs w:val="18"/>
        </w:rPr>
      </w:r>
      <w:r w:rsidR="007209F8">
        <w:rPr>
          <w:rFonts w:ascii="Verdana" w:hAnsi="Verdana" w:cs="Arial"/>
          <w:sz w:val="18"/>
          <w:szCs w:val="18"/>
        </w:rPr>
        <w:fldChar w:fldCharType="separate"/>
      </w:r>
      <w:r w:rsidRPr="003E2D84">
        <w:rPr>
          <w:rFonts w:ascii="Verdana" w:hAnsi="Verdana" w:cs="Arial"/>
          <w:sz w:val="18"/>
          <w:szCs w:val="18"/>
        </w:rPr>
        <w:fldChar w:fldCharType="end"/>
      </w:r>
      <w:r w:rsidRPr="003E2D84">
        <w:rPr>
          <w:rFonts w:ascii="Verdana" w:hAnsi="Verdana" w:cs="Arial"/>
          <w:sz w:val="18"/>
          <w:szCs w:val="18"/>
        </w:rPr>
        <w:t xml:space="preserve">Presidente </w:t>
      </w:r>
      <w:r w:rsidRPr="003E2D8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3E2D84">
        <w:rPr>
          <w:rFonts w:ascii="Verdana" w:hAnsi="Verdana" w:cs="Arial"/>
          <w:sz w:val="18"/>
          <w:szCs w:val="18"/>
        </w:rPr>
        <w:instrText xml:space="preserve"> FORMCHECKBOX </w:instrText>
      </w:r>
      <w:r w:rsidR="007209F8">
        <w:rPr>
          <w:rFonts w:ascii="Verdana" w:hAnsi="Verdana" w:cs="Arial"/>
          <w:sz w:val="18"/>
          <w:szCs w:val="18"/>
        </w:rPr>
      </w:r>
      <w:r w:rsidR="007209F8">
        <w:rPr>
          <w:rFonts w:ascii="Verdana" w:hAnsi="Verdana" w:cs="Arial"/>
          <w:sz w:val="18"/>
          <w:szCs w:val="18"/>
        </w:rPr>
        <w:fldChar w:fldCharType="separate"/>
      </w:r>
      <w:r w:rsidRPr="003E2D84">
        <w:rPr>
          <w:rFonts w:ascii="Verdana" w:hAnsi="Verdana" w:cs="Arial"/>
          <w:sz w:val="18"/>
          <w:szCs w:val="18"/>
        </w:rPr>
        <w:fldChar w:fldCharType="end"/>
      </w:r>
      <w:r w:rsidRPr="003E2D84">
        <w:rPr>
          <w:rFonts w:ascii="Verdana" w:hAnsi="Verdana" w:cs="Arial"/>
          <w:sz w:val="18"/>
          <w:szCs w:val="18"/>
        </w:rPr>
        <w:t xml:space="preserve">Amministratore </w:t>
      </w:r>
      <w:r w:rsidRPr="003E2D8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3E2D84">
        <w:rPr>
          <w:rFonts w:ascii="Verdana" w:hAnsi="Verdana" w:cs="Arial"/>
          <w:sz w:val="18"/>
          <w:szCs w:val="18"/>
        </w:rPr>
        <w:instrText xml:space="preserve"> FORMCHECKBOX </w:instrText>
      </w:r>
      <w:r w:rsidR="007209F8">
        <w:rPr>
          <w:rFonts w:ascii="Verdana" w:hAnsi="Verdana" w:cs="Arial"/>
          <w:sz w:val="18"/>
          <w:szCs w:val="18"/>
        </w:rPr>
      </w:r>
      <w:r w:rsidR="007209F8">
        <w:rPr>
          <w:rFonts w:ascii="Verdana" w:hAnsi="Verdana" w:cs="Arial"/>
          <w:sz w:val="18"/>
          <w:szCs w:val="18"/>
        </w:rPr>
        <w:fldChar w:fldCharType="separate"/>
      </w:r>
      <w:r w:rsidRPr="003E2D84">
        <w:rPr>
          <w:rFonts w:ascii="Verdana" w:hAnsi="Verdana" w:cs="Arial"/>
          <w:sz w:val="18"/>
          <w:szCs w:val="18"/>
        </w:rPr>
        <w:fldChar w:fldCharType="end"/>
      </w:r>
      <w:r w:rsidRPr="003E2D84">
        <w:rPr>
          <w:rFonts w:ascii="Verdana" w:hAnsi="Verdana" w:cs="Arial"/>
          <w:sz w:val="18"/>
          <w:szCs w:val="18"/>
        </w:rPr>
        <w:t xml:space="preserve">Procuratore </w:t>
      </w:r>
      <w:r w:rsidRPr="003E2D8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3E2D84">
        <w:rPr>
          <w:rFonts w:ascii="Verdana" w:hAnsi="Verdana" w:cs="Arial"/>
          <w:sz w:val="18"/>
          <w:szCs w:val="18"/>
        </w:rPr>
        <w:instrText xml:space="preserve"> FORMCHECKBOX </w:instrText>
      </w:r>
      <w:r w:rsidR="007209F8">
        <w:rPr>
          <w:rFonts w:ascii="Verdana" w:hAnsi="Verdana" w:cs="Arial"/>
          <w:sz w:val="18"/>
          <w:szCs w:val="18"/>
        </w:rPr>
      </w:r>
      <w:r w:rsidR="007209F8">
        <w:rPr>
          <w:rFonts w:ascii="Verdana" w:hAnsi="Verdana" w:cs="Arial"/>
          <w:sz w:val="18"/>
          <w:szCs w:val="18"/>
        </w:rPr>
        <w:fldChar w:fldCharType="separate"/>
      </w:r>
      <w:r w:rsidRPr="003E2D84">
        <w:rPr>
          <w:rFonts w:ascii="Verdana" w:hAnsi="Verdana" w:cs="Arial"/>
          <w:sz w:val="18"/>
          <w:szCs w:val="18"/>
        </w:rPr>
        <w:fldChar w:fldCharType="end"/>
      </w:r>
      <w:r w:rsidRPr="003E2D8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3E2D84">
        <w:rPr>
          <w:rFonts w:ascii="Verdana" w:hAnsi="Verdana" w:cs="Arial"/>
          <w:sz w:val="18"/>
          <w:szCs w:val="18"/>
        </w:rPr>
        <w:t>____</w:t>
      </w:r>
    </w:p>
    <w:p w:rsidR="0037566A" w:rsidRPr="003E2D8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3E2D8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3E2D84">
        <w:rPr>
          <w:rFonts w:ascii="Verdana" w:hAnsi="Verdana" w:cs="Arial"/>
          <w:sz w:val="18"/>
          <w:szCs w:val="18"/>
        </w:rPr>
        <w:t>___</w:t>
      </w:r>
    </w:p>
    <w:p w:rsidR="0037566A" w:rsidRPr="003E2D84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E2D84">
        <w:rPr>
          <w:rFonts w:ascii="Verdana" w:hAnsi="Verdana" w:cs="Arial"/>
          <w:b/>
          <w:sz w:val="18"/>
          <w:szCs w:val="18"/>
        </w:rPr>
        <w:t>DICHIARA</w:t>
      </w:r>
    </w:p>
    <w:p w:rsidR="009A470F" w:rsidRPr="00180BDD" w:rsidRDefault="00CE595D" w:rsidP="008775F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t>che per l’esecuzione del</w:t>
      </w:r>
      <w:r w:rsidR="00EF673F" w:rsidRPr="003E2D84">
        <w:rPr>
          <w:rFonts w:ascii="Verdana" w:hAnsi="Verdana" w:cs="Arial"/>
          <w:sz w:val="18"/>
          <w:szCs w:val="18"/>
        </w:rPr>
        <w:t xml:space="preserve"> servizio</w:t>
      </w:r>
      <w:r w:rsidRPr="003E2D84">
        <w:rPr>
          <w:rFonts w:ascii="Verdana" w:hAnsi="Verdana" w:cs="Arial"/>
          <w:sz w:val="18"/>
          <w:szCs w:val="18"/>
        </w:rPr>
        <w:t xml:space="preserve"> </w:t>
      </w:r>
      <w:r w:rsidR="00226FE8" w:rsidRPr="003E2D84">
        <w:rPr>
          <w:rFonts w:ascii="Verdana" w:hAnsi="Verdana" w:cs="Arial"/>
          <w:sz w:val="18"/>
          <w:szCs w:val="18"/>
        </w:rPr>
        <w:t xml:space="preserve">in oggetto il prezzo offerto è </w:t>
      </w:r>
      <w:r w:rsidR="00226FE8" w:rsidRPr="003E2D84">
        <w:rPr>
          <w:rFonts w:ascii="Verdana" w:hAnsi="Verdana" w:cs="Arial"/>
          <w:b/>
          <w:sz w:val="18"/>
          <w:szCs w:val="18"/>
        </w:rPr>
        <w:t>€</w:t>
      </w:r>
      <w:r w:rsidR="00BD4346" w:rsidRPr="003E2D84">
        <w:rPr>
          <w:rFonts w:ascii="Verdana" w:hAnsi="Verdana" w:cs="Arial"/>
          <w:sz w:val="18"/>
          <w:szCs w:val="18"/>
        </w:rPr>
        <w:t xml:space="preserve"> ____________________</w:t>
      </w:r>
      <w:r w:rsidR="00226FE8" w:rsidRPr="003E2D84">
        <w:rPr>
          <w:rFonts w:ascii="Verdana" w:hAnsi="Verdana" w:cs="Arial"/>
          <w:sz w:val="18"/>
          <w:szCs w:val="18"/>
        </w:rPr>
        <w:t xml:space="preserve"> (in cifre) </w:t>
      </w:r>
      <w:r w:rsidR="00226FE8" w:rsidRPr="003E2D84">
        <w:rPr>
          <w:rFonts w:ascii="Verdana" w:hAnsi="Verdana" w:cs="Arial"/>
          <w:b/>
          <w:sz w:val="18"/>
          <w:szCs w:val="18"/>
        </w:rPr>
        <w:t>euro</w:t>
      </w:r>
      <w:r w:rsidR="00226FE8" w:rsidRPr="003E2D84">
        <w:rPr>
          <w:rFonts w:ascii="Verdana" w:hAnsi="Verdana" w:cs="Arial"/>
          <w:sz w:val="18"/>
          <w:szCs w:val="18"/>
        </w:rPr>
        <w:t xml:space="preserve">______________________________________ (in lettere) </w:t>
      </w:r>
      <w:r w:rsidR="00031B2C" w:rsidRPr="003E2D84">
        <w:rPr>
          <w:rFonts w:ascii="Verdana" w:hAnsi="Verdana" w:cs="Arial"/>
          <w:b/>
          <w:sz w:val="18"/>
          <w:szCs w:val="18"/>
        </w:rPr>
        <w:t xml:space="preserve">oltre </w:t>
      </w:r>
      <w:r w:rsidR="00EF673F" w:rsidRPr="003E2D84">
        <w:rPr>
          <w:rFonts w:ascii="Verdana" w:hAnsi="Verdana" w:cs="Arial"/>
          <w:b/>
          <w:sz w:val="18"/>
          <w:szCs w:val="18"/>
        </w:rPr>
        <w:t xml:space="preserve">oneri previdenziali CNPAIA (4%) </w:t>
      </w:r>
      <w:r w:rsidR="00090D4E" w:rsidRPr="003E2D84">
        <w:rPr>
          <w:rFonts w:ascii="Verdana" w:hAnsi="Verdana" w:cs="Arial"/>
          <w:b/>
          <w:sz w:val="18"/>
          <w:szCs w:val="18"/>
        </w:rPr>
        <w:t xml:space="preserve">e </w:t>
      </w:r>
      <w:r w:rsidR="00EF673F" w:rsidRPr="003E2D84">
        <w:rPr>
          <w:rFonts w:ascii="Verdana" w:hAnsi="Verdana" w:cs="Arial"/>
          <w:b/>
          <w:sz w:val="18"/>
          <w:szCs w:val="18"/>
        </w:rPr>
        <w:t>IVA di legge</w:t>
      </w:r>
      <w:r w:rsidR="00EF673F" w:rsidRPr="003E2D84">
        <w:rPr>
          <w:rFonts w:ascii="Verdana" w:hAnsi="Verdana" w:cs="Arial"/>
          <w:sz w:val="18"/>
          <w:szCs w:val="18"/>
        </w:rPr>
        <w:t xml:space="preserve">, oltre € 0,00 per costi della sicurezza non soggetti a </w:t>
      </w:r>
      <w:r w:rsidR="00EF673F" w:rsidRPr="00180BDD">
        <w:rPr>
          <w:rFonts w:ascii="Verdana" w:hAnsi="Verdana" w:cs="Arial"/>
          <w:sz w:val="18"/>
          <w:szCs w:val="18"/>
        </w:rPr>
        <w:t>ribasso</w:t>
      </w:r>
      <w:r w:rsidR="003E2D84" w:rsidRPr="00180BDD">
        <w:rPr>
          <w:rFonts w:ascii="Verdana" w:hAnsi="Verdana" w:cs="Arial"/>
          <w:sz w:val="18"/>
          <w:szCs w:val="18"/>
        </w:rPr>
        <w:t xml:space="preserve"> e</w:t>
      </w:r>
      <w:r w:rsidR="008775F2" w:rsidRPr="00180BDD">
        <w:rPr>
          <w:rFonts w:ascii="Verdana" w:hAnsi="Verdana" w:cs="Arial"/>
          <w:sz w:val="18"/>
          <w:szCs w:val="18"/>
        </w:rPr>
        <w:t xml:space="preserve"> secondo il dettaglio </w:t>
      </w:r>
      <w:r w:rsidR="003E2D84" w:rsidRPr="00180BDD">
        <w:rPr>
          <w:rFonts w:ascii="Verdana" w:hAnsi="Verdana" w:cs="Arial"/>
          <w:sz w:val="18"/>
          <w:szCs w:val="18"/>
        </w:rPr>
        <w:t>di singola verifica indicato n</w:t>
      </w:r>
      <w:r w:rsidR="008775F2" w:rsidRPr="00180BDD">
        <w:rPr>
          <w:rFonts w:ascii="Verdana" w:hAnsi="Verdana" w:cs="Arial"/>
          <w:sz w:val="18"/>
          <w:szCs w:val="18"/>
        </w:rPr>
        <w:t>ella sottostante tabella</w:t>
      </w:r>
      <w:r w:rsidR="00FD12AA" w:rsidRPr="00180BDD">
        <w:rPr>
          <w:rFonts w:ascii="Verdana" w:hAnsi="Verdana" w:cs="Arial"/>
          <w:sz w:val="18"/>
          <w:szCs w:val="18"/>
        </w:rPr>
        <w:t>:</w:t>
      </w:r>
    </w:p>
    <w:p w:rsidR="00FD12AA" w:rsidRPr="00180BDD" w:rsidRDefault="00FD12AA" w:rsidP="008775F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sz w:val="18"/>
          <w:szCs w:val="18"/>
          <w:highlight w:val="cy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2698"/>
      </w:tblGrid>
      <w:tr w:rsidR="003E2D84" w:rsidRPr="003E2D84" w:rsidTr="003E2D84">
        <w:trPr>
          <w:trHeight w:val="514"/>
          <w:jc w:val="right"/>
        </w:trPr>
        <w:tc>
          <w:tcPr>
            <w:tcW w:w="6930" w:type="dxa"/>
            <w:tcBorders>
              <w:bottom w:val="double" w:sz="4" w:space="0" w:color="auto"/>
            </w:tcBorders>
            <w:vAlign w:val="center"/>
          </w:tcPr>
          <w:p w:rsidR="00B0536C" w:rsidRPr="00180BDD" w:rsidRDefault="003E2D84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Verdana" w:eastAsia="Batang" w:hAnsi="Verdana" w:cs="Times New Roman"/>
                <w:sz w:val="18"/>
                <w:szCs w:val="18"/>
              </w:rPr>
            </w:pPr>
            <w:r w:rsidRPr="00180BDD">
              <w:rPr>
                <w:rFonts w:ascii="Verdana" w:eastAsia="Batang" w:hAnsi="Verdana" w:cs="Times New Roman"/>
                <w:sz w:val="18"/>
                <w:szCs w:val="18"/>
              </w:rPr>
              <w:t>Descrizione</w:t>
            </w:r>
          </w:p>
        </w:tc>
        <w:tc>
          <w:tcPr>
            <w:tcW w:w="269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0536C" w:rsidRPr="00180BDD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Verdana" w:eastAsia="Batang" w:hAnsi="Verdana" w:cs="Times New Roman"/>
                <w:sz w:val="18"/>
                <w:szCs w:val="18"/>
              </w:rPr>
            </w:pPr>
            <w:r w:rsidRPr="00180BDD">
              <w:rPr>
                <w:rFonts w:ascii="Verdana" w:eastAsia="Batang" w:hAnsi="Verdana" w:cs="Times New Roman"/>
                <w:sz w:val="18"/>
                <w:szCs w:val="18"/>
              </w:rPr>
              <w:t xml:space="preserve">Importo </w:t>
            </w:r>
          </w:p>
        </w:tc>
      </w:tr>
      <w:tr w:rsidR="003E2D84" w:rsidRPr="003E2D84" w:rsidTr="008775F2">
        <w:trPr>
          <w:trHeight w:val="284"/>
          <w:jc w:val="right"/>
        </w:trPr>
        <w:tc>
          <w:tcPr>
            <w:tcW w:w="69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0536C" w:rsidRPr="00180BDD" w:rsidRDefault="003E2D84" w:rsidP="003E2D84">
            <w:pPr>
              <w:pStyle w:val="Default"/>
              <w:rPr>
                <w:rFonts w:ascii="Verdana" w:eastAsia="Batang" w:hAnsi="Verdana" w:cs="Times New Roman"/>
                <w:color w:val="auto"/>
                <w:sz w:val="18"/>
                <w:szCs w:val="18"/>
              </w:rPr>
            </w:pPr>
            <w:r w:rsidRPr="00180BDD">
              <w:rPr>
                <w:rFonts w:ascii="Verdana" w:hAnsi="Verdana"/>
                <w:color w:val="auto"/>
                <w:sz w:val="18"/>
                <w:szCs w:val="18"/>
              </w:rPr>
              <w:t xml:space="preserve">Verifica per singolo carroponte </w:t>
            </w:r>
          </w:p>
        </w:tc>
        <w:tc>
          <w:tcPr>
            <w:tcW w:w="269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36C" w:rsidRPr="00180BDD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Verdana" w:eastAsia="Batang" w:hAnsi="Verdana" w:cs="Times New Roman"/>
                <w:sz w:val="18"/>
                <w:szCs w:val="18"/>
              </w:rPr>
            </w:pPr>
            <w:r w:rsidRPr="00180BDD">
              <w:rPr>
                <w:rFonts w:ascii="Verdana" w:eastAsia="Batang" w:hAnsi="Verdana" w:cs="Times New Roman"/>
                <w:sz w:val="18"/>
                <w:szCs w:val="18"/>
              </w:rPr>
              <w:t xml:space="preserve">€ </w:t>
            </w:r>
          </w:p>
        </w:tc>
      </w:tr>
      <w:tr w:rsidR="003E2D84" w:rsidRPr="003E2D84" w:rsidTr="008775F2">
        <w:trPr>
          <w:trHeight w:val="284"/>
          <w:jc w:val="right"/>
        </w:trPr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36C" w:rsidRPr="00180BDD" w:rsidRDefault="003E2D84" w:rsidP="003E2D84">
            <w:pPr>
              <w:pStyle w:val="Default"/>
              <w:rPr>
                <w:rFonts w:ascii="Verdana" w:eastAsia="Batang" w:hAnsi="Verdana" w:cs="Times New Roman"/>
                <w:color w:val="auto"/>
                <w:sz w:val="18"/>
                <w:szCs w:val="18"/>
              </w:rPr>
            </w:pPr>
            <w:r w:rsidRPr="00180BDD">
              <w:rPr>
                <w:rFonts w:ascii="Verdana" w:hAnsi="Verdana"/>
                <w:color w:val="auto"/>
                <w:sz w:val="18"/>
                <w:szCs w:val="18"/>
              </w:rPr>
              <w:t xml:space="preserve">Verifica per singola gru su autocarro </w:t>
            </w: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36C" w:rsidRPr="00180BDD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Verdana" w:eastAsia="Batang" w:hAnsi="Verdana" w:cs="Times New Roman"/>
                <w:sz w:val="18"/>
                <w:szCs w:val="18"/>
              </w:rPr>
            </w:pPr>
            <w:r w:rsidRPr="00180BDD">
              <w:rPr>
                <w:rFonts w:ascii="Verdana" w:eastAsia="Batang" w:hAnsi="Verdana" w:cs="Times New Roman"/>
                <w:sz w:val="18"/>
                <w:szCs w:val="18"/>
              </w:rPr>
              <w:t xml:space="preserve">€ </w:t>
            </w:r>
          </w:p>
        </w:tc>
      </w:tr>
      <w:tr w:rsidR="003E2D84" w:rsidRPr="003E2D84" w:rsidTr="008775F2">
        <w:trPr>
          <w:trHeight w:val="284"/>
          <w:jc w:val="right"/>
        </w:trPr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36C" w:rsidRPr="00180BDD" w:rsidRDefault="003E2D84" w:rsidP="003E2D84">
            <w:pPr>
              <w:pStyle w:val="Default"/>
              <w:rPr>
                <w:rFonts w:ascii="Verdana" w:eastAsia="Batang" w:hAnsi="Verdana" w:cs="Times New Roman"/>
                <w:color w:val="auto"/>
                <w:sz w:val="18"/>
                <w:szCs w:val="18"/>
              </w:rPr>
            </w:pPr>
            <w:r w:rsidRPr="00180BDD">
              <w:rPr>
                <w:rFonts w:ascii="Verdana" w:hAnsi="Verdana"/>
                <w:color w:val="auto"/>
                <w:sz w:val="18"/>
                <w:szCs w:val="18"/>
              </w:rPr>
              <w:t xml:space="preserve">Verifica per singolo paranco </w:t>
            </w: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36C" w:rsidRPr="00180BDD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Verdana" w:eastAsia="Batang" w:hAnsi="Verdana" w:cs="Times New Roman"/>
                <w:sz w:val="18"/>
                <w:szCs w:val="18"/>
              </w:rPr>
            </w:pPr>
            <w:r w:rsidRPr="00180BDD">
              <w:rPr>
                <w:rFonts w:ascii="Verdana" w:eastAsia="Batang" w:hAnsi="Verdana" w:cs="Times New Roman"/>
                <w:sz w:val="18"/>
                <w:szCs w:val="18"/>
              </w:rPr>
              <w:t xml:space="preserve">€ </w:t>
            </w:r>
          </w:p>
        </w:tc>
      </w:tr>
      <w:tr w:rsidR="003E2D84" w:rsidRPr="003E2D84" w:rsidTr="008775F2">
        <w:trPr>
          <w:trHeight w:val="284"/>
          <w:jc w:val="right"/>
        </w:trPr>
        <w:tc>
          <w:tcPr>
            <w:tcW w:w="6930" w:type="dxa"/>
            <w:tcBorders>
              <w:top w:val="double" w:sz="4" w:space="0" w:color="auto"/>
            </w:tcBorders>
            <w:vAlign w:val="center"/>
          </w:tcPr>
          <w:p w:rsidR="00B0536C" w:rsidRPr="00180BDD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Verdana" w:eastAsia="Batang" w:hAnsi="Verdana" w:cs="Times New Roman"/>
                <w:sz w:val="18"/>
                <w:szCs w:val="18"/>
              </w:rPr>
            </w:pPr>
            <w:r w:rsidRPr="00180BDD">
              <w:rPr>
                <w:rFonts w:ascii="Verdana" w:eastAsia="Batang" w:hAnsi="Verdana" w:cs="Times New Roman"/>
                <w:sz w:val="18"/>
                <w:szCs w:val="18"/>
              </w:rPr>
              <w:t>TOTALE</w:t>
            </w:r>
            <w:r w:rsidR="0055498F" w:rsidRPr="00180BDD">
              <w:rPr>
                <w:rFonts w:ascii="Verdana" w:hAnsi="Verdana"/>
                <w:sz w:val="18"/>
                <w:szCs w:val="18"/>
              </w:rPr>
              <w:t xml:space="preserve"> per 4 carroponte, 3 gru su autocarro e 2 paranchi </w:t>
            </w:r>
            <w:r w:rsidR="0055498F" w:rsidRPr="00180BDD">
              <w:rPr>
                <w:rFonts w:ascii="Verdana" w:hAnsi="Verdana"/>
                <w:i/>
                <w:sz w:val="18"/>
                <w:szCs w:val="18"/>
              </w:rPr>
              <w:t>(</w:t>
            </w:r>
            <w:proofErr w:type="spellStart"/>
            <w:r w:rsidR="0055498F" w:rsidRPr="00180BDD">
              <w:rPr>
                <w:rFonts w:ascii="Verdana" w:hAnsi="Verdana"/>
                <w:i/>
                <w:sz w:val="18"/>
                <w:szCs w:val="18"/>
              </w:rPr>
              <w:t>rif.</w:t>
            </w:r>
            <w:proofErr w:type="spellEnd"/>
            <w:r w:rsidR="0055498F" w:rsidRPr="00180BDD">
              <w:rPr>
                <w:rFonts w:ascii="Verdana" w:hAnsi="Verdana"/>
                <w:i/>
                <w:sz w:val="18"/>
                <w:szCs w:val="18"/>
              </w:rPr>
              <w:t xml:space="preserve"> elenco capitolato)</w:t>
            </w:r>
          </w:p>
        </w:tc>
        <w:tc>
          <w:tcPr>
            <w:tcW w:w="26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0536C" w:rsidRPr="00180BDD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Verdana" w:eastAsia="Batang" w:hAnsi="Verdana" w:cs="Times New Roman"/>
                <w:sz w:val="18"/>
                <w:szCs w:val="18"/>
              </w:rPr>
            </w:pPr>
            <w:r w:rsidRPr="00180BDD">
              <w:rPr>
                <w:rFonts w:ascii="Verdana" w:eastAsia="Batang" w:hAnsi="Verdana" w:cs="Times New Roman"/>
                <w:sz w:val="18"/>
                <w:szCs w:val="18"/>
              </w:rPr>
              <w:t xml:space="preserve">€ </w:t>
            </w:r>
          </w:p>
        </w:tc>
      </w:tr>
    </w:tbl>
    <w:p w:rsidR="004B27B8" w:rsidRPr="003E2D84" w:rsidRDefault="004B27B8" w:rsidP="008775F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</w:p>
    <w:p w:rsidR="0007021D" w:rsidRPr="003E2D84" w:rsidRDefault="008775F2" w:rsidP="008775F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E2D84">
        <w:rPr>
          <w:rFonts w:ascii="Verdana" w:hAnsi="Verdana" w:cs="Arial"/>
          <w:b/>
          <w:sz w:val="18"/>
          <w:szCs w:val="18"/>
        </w:rPr>
        <w:t>DICHIARA</w:t>
      </w:r>
      <w:r w:rsidRPr="003E2D84">
        <w:rPr>
          <w:rFonts w:ascii="Verdana" w:hAnsi="Verdana"/>
          <w:sz w:val="18"/>
          <w:szCs w:val="18"/>
        </w:rPr>
        <w:t xml:space="preserve"> altresì che</w:t>
      </w:r>
    </w:p>
    <w:p w:rsidR="008775F2" w:rsidRPr="003E2D84" w:rsidRDefault="008775F2" w:rsidP="008775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t>a norma dell’art. 11 del D.L.gs. 36/2023, il contratto collettivo applicato ai dipendenti impiegati nel presente appalto è il seguente: __________________;</w:t>
      </w:r>
    </w:p>
    <w:p w:rsidR="008775F2" w:rsidRPr="003E2D84" w:rsidRDefault="008775F2" w:rsidP="008775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8775F2" w:rsidRPr="003E2D84" w:rsidRDefault="008775F2" w:rsidP="008775F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E2D84">
        <w:rPr>
          <w:rFonts w:ascii="Verdana" w:hAnsi="Verdana" w:cs="Arial"/>
          <w:b/>
          <w:sz w:val="18"/>
          <w:szCs w:val="18"/>
        </w:rPr>
        <w:t>oppure</w:t>
      </w:r>
    </w:p>
    <w:p w:rsidR="008775F2" w:rsidRPr="003E2D84" w:rsidRDefault="008775F2" w:rsidP="008775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t xml:space="preserve">a norma dell’art. 11 del D. </w:t>
      </w:r>
      <w:proofErr w:type="spellStart"/>
      <w:r w:rsidRPr="003E2D84">
        <w:rPr>
          <w:rFonts w:ascii="Verdana" w:hAnsi="Verdana" w:cs="Arial"/>
          <w:sz w:val="18"/>
          <w:szCs w:val="18"/>
        </w:rPr>
        <w:t>Lgs</w:t>
      </w:r>
      <w:proofErr w:type="spellEnd"/>
      <w:r w:rsidRPr="003E2D84">
        <w:rPr>
          <w:rFonts w:ascii="Verdana" w:hAnsi="Verdana" w:cs="Arial"/>
          <w:sz w:val="18"/>
          <w:szCs w:val="18"/>
        </w:rPr>
        <w:t>. n. 36/2023, il contratto collettivo applicato ai dipendenti impiegati nel presente appalto è il seguente: _________________, il quale, pur non coincidendo con quello individuato dalla stazione appaltante, garantisce ai dipendenti le medesime tutele;</w:t>
      </w:r>
    </w:p>
    <w:p w:rsidR="008775F2" w:rsidRPr="003E2D84" w:rsidRDefault="008775F2" w:rsidP="008775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3E2D84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53555C" w:rsidRPr="003E2D84" w:rsidRDefault="0053555C" w:rsidP="00B0536C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3E2D84">
        <w:rPr>
          <w:rFonts w:ascii="Verdana" w:hAnsi="Verdana" w:cs="Arial"/>
          <w:b/>
          <w:sz w:val="18"/>
          <w:szCs w:val="18"/>
        </w:rPr>
        <w:t>Data</w:t>
      </w:r>
      <w:r w:rsidRPr="003E2D84">
        <w:rPr>
          <w:rFonts w:ascii="Verdana" w:hAnsi="Verdana" w:cs="Arial"/>
          <w:b/>
          <w:sz w:val="18"/>
          <w:szCs w:val="18"/>
        </w:rPr>
        <w:tab/>
      </w:r>
      <w:r w:rsidRPr="003E2D84">
        <w:rPr>
          <w:rFonts w:ascii="Verdana" w:hAnsi="Verdana" w:cs="Arial"/>
          <w:b/>
          <w:sz w:val="18"/>
          <w:szCs w:val="18"/>
        </w:rPr>
        <w:tab/>
      </w:r>
      <w:r w:rsidRPr="003E2D84">
        <w:rPr>
          <w:rFonts w:ascii="Verdana" w:hAnsi="Verdana" w:cs="Arial"/>
          <w:b/>
          <w:sz w:val="18"/>
          <w:szCs w:val="18"/>
        </w:rPr>
        <w:tab/>
      </w:r>
      <w:r w:rsidRPr="003E2D84">
        <w:rPr>
          <w:rFonts w:ascii="Verdana" w:hAnsi="Verdana" w:cs="Arial"/>
          <w:b/>
          <w:sz w:val="18"/>
          <w:szCs w:val="18"/>
        </w:rPr>
        <w:tab/>
      </w:r>
      <w:r w:rsidRPr="003E2D84">
        <w:rPr>
          <w:rFonts w:ascii="Verdana" w:hAnsi="Verdana" w:cs="Arial"/>
          <w:b/>
          <w:sz w:val="18"/>
          <w:szCs w:val="18"/>
        </w:rPr>
        <w:tab/>
      </w:r>
      <w:r w:rsidRPr="003E2D84">
        <w:rPr>
          <w:rFonts w:ascii="Verdana" w:hAnsi="Verdana" w:cs="Arial"/>
          <w:b/>
          <w:sz w:val="18"/>
          <w:szCs w:val="18"/>
        </w:rPr>
        <w:tab/>
      </w:r>
      <w:r w:rsidRPr="003E2D84">
        <w:rPr>
          <w:rFonts w:ascii="Verdana" w:hAnsi="Verdana" w:cs="Arial"/>
          <w:b/>
          <w:sz w:val="18"/>
          <w:szCs w:val="18"/>
        </w:rPr>
        <w:tab/>
      </w:r>
      <w:r w:rsidRPr="003E2D84">
        <w:rPr>
          <w:rFonts w:ascii="Verdana" w:hAnsi="Verdana" w:cs="Arial"/>
          <w:b/>
          <w:sz w:val="18"/>
          <w:szCs w:val="18"/>
        </w:rPr>
        <w:tab/>
      </w:r>
      <w:r w:rsidRPr="003E2D84">
        <w:rPr>
          <w:rFonts w:ascii="Verdana" w:hAnsi="Verdana" w:cs="Arial"/>
          <w:b/>
          <w:sz w:val="18"/>
          <w:szCs w:val="18"/>
        </w:rPr>
        <w:tab/>
      </w:r>
      <w:r w:rsidRPr="003E2D84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53555C" w:rsidRPr="003E2D84" w:rsidSect="00D6274A">
      <w:headerReference w:type="default" r:id="rId8"/>
      <w:headerReference w:type="first" r:id="rId9"/>
      <w:pgSz w:w="11906" w:h="16838" w:code="9"/>
      <w:pgMar w:top="1417" w:right="1134" w:bottom="1134" w:left="1134" w:header="794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16"/>
    </w:tblGrid>
    <w:tr w:rsidR="007D4877" w:rsidTr="007209F8">
      <w:trPr>
        <w:trHeight w:val="1597"/>
      </w:trPr>
      <w:tc>
        <w:tcPr>
          <w:tcW w:w="9616" w:type="dxa"/>
        </w:tcPr>
        <w:p w:rsidR="007D4877" w:rsidRPr="007D4877" w:rsidRDefault="007209F8" w:rsidP="007D4877">
          <w:pPr>
            <w:spacing w:before="60" w:after="60" w:line="260" w:lineRule="exact"/>
            <w:jc w:val="center"/>
            <w:rPr>
              <w:rFonts w:ascii="Verdana" w:hAnsi="Verdana"/>
              <w:b/>
              <w:bCs/>
              <w:color w:val="00B050"/>
              <w:sz w:val="18"/>
              <w:szCs w:val="18"/>
            </w:rPr>
          </w:pPr>
          <w:r>
            <w:rPr>
              <w:rFonts w:ascii="Verdana" w:hAnsi="Verdana"/>
              <w:b/>
              <w:bCs/>
              <w:color w:val="00B050"/>
              <w:sz w:val="18"/>
              <w:szCs w:val="18"/>
            </w:rPr>
            <w:t>ALLEGATO</w:t>
          </w:r>
          <w:r w:rsidR="007D4877" w:rsidRPr="007D4877">
            <w:rPr>
              <w:rFonts w:ascii="Verdana" w:hAnsi="Verdana"/>
              <w:b/>
              <w:bCs/>
              <w:color w:val="00B050"/>
              <w:sz w:val="18"/>
              <w:szCs w:val="18"/>
            </w:rPr>
            <w:t xml:space="preserve"> B - OFFERTA ECONOMICA</w:t>
          </w:r>
        </w:p>
        <w:p w:rsidR="007D4877" w:rsidRPr="00685BFE" w:rsidRDefault="007D4877" w:rsidP="007D4877">
          <w:pPr>
            <w:spacing w:before="60" w:after="60" w:line="260" w:lineRule="exact"/>
            <w:jc w:val="both"/>
            <w:rPr>
              <w:rFonts w:ascii="Verdana" w:hAnsi="Verdana"/>
              <w:b/>
              <w:bCs/>
              <w:sz w:val="18"/>
              <w:szCs w:val="18"/>
            </w:rPr>
          </w:pPr>
          <w:r w:rsidRPr="00685BFE">
            <w:rPr>
              <w:rFonts w:ascii="Verdana" w:hAnsi="Verdana"/>
              <w:b/>
              <w:bCs/>
              <w:sz w:val="18"/>
              <w:szCs w:val="18"/>
            </w:rPr>
            <w:t xml:space="preserve">TRATTATIVA DIRETTA, EX ART.50, CO.1 LETT. B), DEL D.LGS. 36/2023 E SS.MM.II., PER L’AFFIDAMENTO </w:t>
          </w:r>
          <w:r>
            <w:rPr>
              <w:rFonts w:ascii="Verdana" w:hAnsi="Verdana"/>
              <w:b/>
              <w:bCs/>
              <w:sz w:val="18"/>
              <w:szCs w:val="18"/>
            </w:rPr>
            <w:t xml:space="preserve">DEL </w:t>
          </w:r>
          <w:r w:rsidRPr="00D84910">
            <w:rPr>
              <w:rFonts w:ascii="Verdana" w:hAnsi="Verdana"/>
              <w:b/>
              <w:bCs/>
              <w:sz w:val="18"/>
              <w:szCs w:val="18"/>
            </w:rPr>
            <w:t>SERVIZIO DI VERIFICA DELLO STATO DI CONSERVAZIONE DEGLI APPARECCHI DI SOLLEVAMENTO DI IGEA SPA CHE SUPERANO I 20 ANNI DI ETA’</w:t>
          </w:r>
          <w:r w:rsidRPr="00685BFE">
            <w:rPr>
              <w:rFonts w:ascii="Verdana" w:hAnsi="Verdana"/>
              <w:b/>
              <w:bCs/>
              <w:sz w:val="18"/>
              <w:szCs w:val="18"/>
            </w:rPr>
            <w:t xml:space="preserve">. CIG: </w:t>
          </w:r>
          <w:r w:rsidR="006103A5" w:rsidRPr="006103A5">
            <w:rPr>
              <w:rFonts w:ascii="Verdana" w:hAnsi="Verdana"/>
              <w:b/>
              <w:bCs/>
              <w:sz w:val="18"/>
              <w:szCs w:val="18"/>
            </w:rPr>
            <w:t>B8681CAB06</w:t>
          </w:r>
        </w:p>
        <w:p w:rsidR="007D4877" w:rsidRDefault="007D4877">
          <w:pPr>
            <w:pStyle w:val="Intestazione"/>
          </w:pPr>
        </w:p>
      </w:tc>
    </w:tr>
  </w:tbl>
  <w:p w:rsidR="00C2072A" w:rsidRDefault="00C207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14140"/>
    </w:tblGrid>
    <w:tr w:rsidR="00B13422" w:rsidTr="00236528">
      <w:tc>
        <w:tcPr>
          <w:tcW w:w="10057" w:type="dxa"/>
        </w:tcPr>
        <w:tbl>
          <w:tblPr>
            <w:tblW w:w="14792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4792"/>
          </w:tblGrid>
          <w:tr w:rsidR="00B13422" w:rsidRPr="006C634F" w:rsidTr="00BD4346">
            <w:trPr>
              <w:trHeight w:val="490"/>
              <w:jc w:val="center"/>
            </w:trPr>
            <w:tc>
              <w:tcPr>
                <w:tcW w:w="147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– OFFERTA ECONOMICA </w:t>
                </w:r>
              </w:p>
              <w:p w:rsidR="00CE595D" w:rsidRDefault="00CE595D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Procedura telematica, ex art.50 co.1 </w:t>
                </w:r>
                <w:proofErr w:type="spell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lett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. b) </w:t>
                </w:r>
                <w:proofErr w:type="spellStart"/>
                <w:proofErr w:type="gram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D.Lgs</w:t>
                </w:r>
                <w:proofErr w:type="gram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36/2023 e </w:t>
                </w:r>
                <w:proofErr w:type="spell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smi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 per la stipula di un Accordo Quadro per la fornitura di materiali ferrosi per la messa in sicurezza mineraria e manutenzione ordinaria/straordinaria di Igea SpA</w:t>
                </w:r>
                <w:r w:rsidR="00D95D16" w:rsidRPr="00D95D16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</w:p>
              <w:p w:rsidR="00B13422" w:rsidRPr="00F1261D" w:rsidRDefault="00D95D16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CIG</w:t>
                </w:r>
                <w:r w:rsidR="00B13422">
                  <w:rPr>
                    <w:rFonts w:ascii="Arial" w:hAnsi="Arial" w:cs="Arial"/>
                    <w:b/>
                    <w:sz w:val="20"/>
                    <w:szCs w:val="20"/>
                  </w:rPr>
                  <w:t>: ---------------------------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DF1"/>
    <w:multiLevelType w:val="hybridMultilevel"/>
    <w:tmpl w:val="510ED966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617C3"/>
    <w:multiLevelType w:val="hybridMultilevel"/>
    <w:tmpl w:val="493E41F6"/>
    <w:lvl w:ilvl="0" w:tplc="6F963F72">
      <w:numFmt w:val="bullet"/>
      <w:lvlText w:val="•"/>
      <w:lvlJc w:val="left"/>
      <w:pPr>
        <w:ind w:left="578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31B2C"/>
    <w:rsid w:val="0007021D"/>
    <w:rsid w:val="00073694"/>
    <w:rsid w:val="00090D4E"/>
    <w:rsid w:val="00180BDD"/>
    <w:rsid w:val="001A6AF4"/>
    <w:rsid w:val="001D0C31"/>
    <w:rsid w:val="00226FE8"/>
    <w:rsid w:val="00244B34"/>
    <w:rsid w:val="00267CF6"/>
    <w:rsid w:val="00287BE2"/>
    <w:rsid w:val="002A6B40"/>
    <w:rsid w:val="002B14BC"/>
    <w:rsid w:val="002B312C"/>
    <w:rsid w:val="002F65AA"/>
    <w:rsid w:val="002F738B"/>
    <w:rsid w:val="003079C1"/>
    <w:rsid w:val="0035254B"/>
    <w:rsid w:val="0037566A"/>
    <w:rsid w:val="003B5412"/>
    <w:rsid w:val="003E2D84"/>
    <w:rsid w:val="004754D3"/>
    <w:rsid w:val="00486E15"/>
    <w:rsid w:val="004A3B7E"/>
    <w:rsid w:val="004B27B8"/>
    <w:rsid w:val="004C63DF"/>
    <w:rsid w:val="0053555C"/>
    <w:rsid w:val="00553EEF"/>
    <w:rsid w:val="0055498F"/>
    <w:rsid w:val="00570B83"/>
    <w:rsid w:val="005738BF"/>
    <w:rsid w:val="00581C47"/>
    <w:rsid w:val="005A6AC6"/>
    <w:rsid w:val="005D2DA8"/>
    <w:rsid w:val="006074D0"/>
    <w:rsid w:val="006103A5"/>
    <w:rsid w:val="00655336"/>
    <w:rsid w:val="00675C3D"/>
    <w:rsid w:val="00675E88"/>
    <w:rsid w:val="006A41B1"/>
    <w:rsid w:val="007100D3"/>
    <w:rsid w:val="007209F8"/>
    <w:rsid w:val="00753A9F"/>
    <w:rsid w:val="00770AE9"/>
    <w:rsid w:val="007842D7"/>
    <w:rsid w:val="00795C58"/>
    <w:rsid w:val="007B3B76"/>
    <w:rsid w:val="007D4877"/>
    <w:rsid w:val="007E05B7"/>
    <w:rsid w:val="008154D9"/>
    <w:rsid w:val="00833AE9"/>
    <w:rsid w:val="00843900"/>
    <w:rsid w:val="00857985"/>
    <w:rsid w:val="008775F2"/>
    <w:rsid w:val="008F523E"/>
    <w:rsid w:val="009376D7"/>
    <w:rsid w:val="009459C4"/>
    <w:rsid w:val="009620F0"/>
    <w:rsid w:val="009A470F"/>
    <w:rsid w:val="009E60E7"/>
    <w:rsid w:val="009F4B5E"/>
    <w:rsid w:val="00A43E32"/>
    <w:rsid w:val="00A73D76"/>
    <w:rsid w:val="00AC6CA0"/>
    <w:rsid w:val="00AE6E91"/>
    <w:rsid w:val="00B0536C"/>
    <w:rsid w:val="00B13422"/>
    <w:rsid w:val="00B82B5C"/>
    <w:rsid w:val="00B851C8"/>
    <w:rsid w:val="00BA501D"/>
    <w:rsid w:val="00BD4346"/>
    <w:rsid w:val="00C1506A"/>
    <w:rsid w:val="00C2072A"/>
    <w:rsid w:val="00C401D0"/>
    <w:rsid w:val="00C61BB0"/>
    <w:rsid w:val="00C92970"/>
    <w:rsid w:val="00CE595D"/>
    <w:rsid w:val="00CE6B0A"/>
    <w:rsid w:val="00D1746D"/>
    <w:rsid w:val="00D6274A"/>
    <w:rsid w:val="00D84E71"/>
    <w:rsid w:val="00D91BF2"/>
    <w:rsid w:val="00D95D16"/>
    <w:rsid w:val="00DB7867"/>
    <w:rsid w:val="00DE4C2B"/>
    <w:rsid w:val="00E151AE"/>
    <w:rsid w:val="00E310F7"/>
    <w:rsid w:val="00E40D9C"/>
    <w:rsid w:val="00E71643"/>
    <w:rsid w:val="00ED2950"/>
    <w:rsid w:val="00EF673F"/>
    <w:rsid w:val="00F07D7B"/>
    <w:rsid w:val="00F1261D"/>
    <w:rsid w:val="00F622BC"/>
    <w:rsid w:val="00F64373"/>
    <w:rsid w:val="00FC7869"/>
    <w:rsid w:val="00FD12AA"/>
    <w:rsid w:val="00FE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F05C4E0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che3">
    <w:name w:val="sche_3"/>
    <w:rsid w:val="00F07D7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customStyle="1" w:styleId="Default">
    <w:name w:val="Default"/>
    <w:rsid w:val="003E2D84"/>
    <w:pPr>
      <w:autoSpaceDE w:val="0"/>
      <w:autoSpaceDN w:val="0"/>
      <w:adjustRightInd w:val="0"/>
      <w:spacing w:after="0" w:line="240" w:lineRule="auto"/>
    </w:pPr>
    <w:rPr>
      <w:rFonts w:ascii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EA783-90F5-4572-A657-7E70E1DF0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9</cp:revision>
  <dcterms:created xsi:type="dcterms:W3CDTF">2025-09-18T09:54:00Z</dcterms:created>
  <dcterms:modified xsi:type="dcterms:W3CDTF">2025-09-26T13:03:00Z</dcterms:modified>
</cp:coreProperties>
</file>